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0F268" w14:textId="77777777" w:rsidR="003553D6" w:rsidRDefault="00CD2526">
      <w:pPr>
        <w:pStyle w:val="Heading1"/>
        <w:spacing w:line="247" w:lineRule="auto"/>
        <w:ind w:left="2988" w:right="2580" w:firstLine="1132"/>
      </w:pPr>
      <w:bookmarkStart w:id="0" w:name="01153"/>
      <w:bookmarkEnd w:id="0"/>
      <w:r>
        <w:t>SECTION 01153 CHANGE ORDER PROCEDURES</w:t>
      </w:r>
    </w:p>
    <w:p w14:paraId="18905C05" w14:textId="77777777" w:rsidR="003553D6" w:rsidRDefault="008C370A">
      <w:pPr>
        <w:pStyle w:val="BodyText"/>
        <w:rPr>
          <w:b/>
          <w:sz w:val="20"/>
        </w:rPr>
      </w:pPr>
    </w:p>
    <w:p w14:paraId="7526F64B" w14:textId="77777777" w:rsidR="003553D6" w:rsidRDefault="008C370A">
      <w:pPr>
        <w:pStyle w:val="BodyText"/>
        <w:spacing w:before="1"/>
        <w:rPr>
          <w:b/>
          <w:sz w:val="23"/>
        </w:rPr>
      </w:pPr>
    </w:p>
    <w:p w14:paraId="72C38A36" w14:textId="77777777" w:rsidR="003553D6" w:rsidRDefault="00CD2526">
      <w:pPr>
        <w:pStyle w:val="Heading2"/>
        <w:spacing w:before="70"/>
      </w:pPr>
      <w:r>
        <w:t>PART 1 - GENERAL</w:t>
      </w:r>
    </w:p>
    <w:p w14:paraId="529A3A45" w14:textId="77777777" w:rsidR="003553D6" w:rsidRDefault="008C370A">
      <w:pPr>
        <w:pStyle w:val="BodyText"/>
        <w:spacing w:before="9"/>
        <w:rPr>
          <w:b/>
          <w:sz w:val="24"/>
        </w:rPr>
      </w:pPr>
    </w:p>
    <w:p w14:paraId="01BA3E44" w14:textId="77777777" w:rsidR="003553D6" w:rsidRDefault="00CD2526" w:rsidP="008A06A4">
      <w:pPr>
        <w:pStyle w:val="Heading3"/>
        <w:numPr>
          <w:ilvl w:val="1"/>
          <w:numId w:val="65"/>
        </w:numPr>
        <w:tabs>
          <w:tab w:val="left" w:pos="1181"/>
        </w:tabs>
      </w:pPr>
      <w:r>
        <w:rPr>
          <w:u w:val="single"/>
        </w:rPr>
        <w:t>REQUIREMENTS</w:t>
      </w:r>
      <w:r>
        <w:rPr>
          <w:spacing w:val="-21"/>
          <w:u w:val="single"/>
        </w:rPr>
        <w:t xml:space="preserve"> </w:t>
      </w:r>
      <w:r>
        <w:rPr>
          <w:u w:val="single"/>
        </w:rPr>
        <w:t>INCLUDED</w:t>
      </w:r>
    </w:p>
    <w:p w14:paraId="60F357F8" w14:textId="77777777" w:rsidR="003553D6" w:rsidRDefault="008C370A">
      <w:pPr>
        <w:pStyle w:val="BodyText"/>
        <w:spacing w:before="2"/>
        <w:rPr>
          <w:sz w:val="19"/>
        </w:rPr>
      </w:pPr>
    </w:p>
    <w:p w14:paraId="66345754" w14:textId="549C9DEF" w:rsidR="003553D6" w:rsidRDefault="008C370A" w:rsidP="008C370A">
      <w:pPr>
        <w:pStyle w:val="ListParagraph"/>
        <w:tabs>
          <w:tab w:val="left" w:pos="1901"/>
        </w:tabs>
        <w:spacing w:line="247" w:lineRule="auto"/>
        <w:ind w:left="1900" w:right="120" w:firstLine="0"/>
        <w:rPr>
          <w:sz w:val="24"/>
        </w:rPr>
      </w:pPr>
      <w:bookmarkStart w:id="1" w:name="_Hlk777626"/>
      <w:r>
        <w:rPr>
          <w:sz w:val="24"/>
        </w:rPr>
        <w:t>See Section 1, Special Terms and Conditions.</w:t>
      </w:r>
      <w:bookmarkEnd w:id="1"/>
    </w:p>
    <w:p w14:paraId="0107140D" w14:textId="77777777" w:rsidR="003553D6" w:rsidRDefault="008C370A">
      <w:pPr>
        <w:pStyle w:val="BodyText"/>
        <w:spacing w:before="6"/>
        <w:rPr>
          <w:sz w:val="24"/>
        </w:rPr>
      </w:pPr>
    </w:p>
    <w:p w14:paraId="0798E4BB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RELATED</w:t>
      </w:r>
      <w:r>
        <w:rPr>
          <w:spacing w:val="-16"/>
          <w:sz w:val="24"/>
          <w:u w:val="single"/>
        </w:rPr>
        <w:t xml:space="preserve"> </w:t>
      </w:r>
      <w:r>
        <w:rPr>
          <w:sz w:val="24"/>
          <w:u w:val="single"/>
        </w:rPr>
        <w:t>REQUIREMENTS</w:t>
      </w:r>
    </w:p>
    <w:p w14:paraId="0F8BA1A5" w14:textId="77777777" w:rsidR="003553D6" w:rsidRDefault="008C370A">
      <w:pPr>
        <w:pStyle w:val="BodyText"/>
        <w:spacing w:before="3"/>
        <w:rPr>
          <w:sz w:val="19"/>
        </w:rPr>
      </w:pPr>
    </w:p>
    <w:p w14:paraId="7AC4EF66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69"/>
        <w:rPr>
          <w:sz w:val="24"/>
        </w:rPr>
      </w:pPr>
      <w:r>
        <w:rPr>
          <w:sz w:val="24"/>
        </w:rPr>
        <w:t>Agreement:  The amounts of established unit</w:t>
      </w:r>
      <w:r>
        <w:rPr>
          <w:spacing w:val="-15"/>
          <w:sz w:val="24"/>
        </w:rPr>
        <w:t xml:space="preserve"> </w:t>
      </w:r>
      <w:r>
        <w:rPr>
          <w:sz w:val="24"/>
        </w:rPr>
        <w:t>prices.</w:t>
      </w:r>
    </w:p>
    <w:p w14:paraId="702103F1" w14:textId="77777777" w:rsidR="003553D6" w:rsidRDefault="008C370A">
      <w:pPr>
        <w:pStyle w:val="BodyText"/>
        <w:spacing w:before="2"/>
        <w:rPr>
          <w:sz w:val="25"/>
        </w:rPr>
      </w:pPr>
    </w:p>
    <w:p w14:paraId="3DA11BBA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General conditions and Supplementary</w:t>
      </w:r>
      <w:r>
        <w:rPr>
          <w:spacing w:val="-18"/>
          <w:sz w:val="24"/>
        </w:rPr>
        <w:t xml:space="preserve"> </w:t>
      </w:r>
      <w:r>
        <w:rPr>
          <w:sz w:val="24"/>
        </w:rPr>
        <w:t>Conditions.</w:t>
      </w:r>
    </w:p>
    <w:p w14:paraId="68B18D0D" w14:textId="77777777" w:rsidR="003553D6" w:rsidRDefault="008C370A">
      <w:pPr>
        <w:pStyle w:val="BodyText"/>
        <w:spacing w:before="2"/>
        <w:rPr>
          <w:sz w:val="25"/>
        </w:rPr>
      </w:pPr>
    </w:p>
    <w:p w14:paraId="7E7D2DCB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Conditions of the</w:t>
      </w:r>
      <w:r>
        <w:rPr>
          <w:spacing w:val="-6"/>
          <w:sz w:val="24"/>
        </w:rPr>
        <w:t xml:space="preserve"> </w:t>
      </w:r>
      <w:r>
        <w:rPr>
          <w:sz w:val="24"/>
        </w:rPr>
        <w:t>Contract:</w:t>
      </w:r>
    </w:p>
    <w:p w14:paraId="2352D18A" w14:textId="77777777" w:rsidR="003553D6" w:rsidRDefault="008C370A">
      <w:pPr>
        <w:pStyle w:val="BodyText"/>
        <w:spacing w:before="2"/>
        <w:rPr>
          <w:sz w:val="25"/>
        </w:rPr>
      </w:pPr>
    </w:p>
    <w:p w14:paraId="3B3D5A4C" w14:textId="77777777" w:rsidR="003553D6" w:rsidRDefault="00CD2526" w:rsidP="008A06A4">
      <w:pPr>
        <w:pStyle w:val="ListParagraph"/>
        <w:numPr>
          <w:ilvl w:val="3"/>
          <w:numId w:val="65"/>
        </w:numPr>
        <w:tabs>
          <w:tab w:val="left" w:pos="2621"/>
        </w:tabs>
        <w:spacing w:before="1" w:line="247" w:lineRule="auto"/>
        <w:ind w:right="121"/>
        <w:rPr>
          <w:sz w:val="24"/>
        </w:rPr>
      </w:pPr>
      <w:r>
        <w:rPr>
          <w:sz w:val="24"/>
        </w:rPr>
        <w:t>Methods of determining cost or credit to Owner resulting from changes in Work made on a time and material</w:t>
      </w:r>
      <w:r>
        <w:rPr>
          <w:spacing w:val="-9"/>
          <w:sz w:val="24"/>
        </w:rPr>
        <w:t xml:space="preserve"> </w:t>
      </w:r>
      <w:r>
        <w:rPr>
          <w:sz w:val="24"/>
        </w:rPr>
        <w:t>basis.</w:t>
      </w:r>
    </w:p>
    <w:p w14:paraId="3BBDF42B" w14:textId="77777777" w:rsidR="003553D6" w:rsidRDefault="00CD2526" w:rsidP="008A06A4">
      <w:pPr>
        <w:pStyle w:val="ListParagraph"/>
        <w:numPr>
          <w:ilvl w:val="3"/>
          <w:numId w:val="65"/>
        </w:numPr>
        <w:tabs>
          <w:tab w:val="left" w:pos="2621"/>
        </w:tabs>
        <w:spacing w:line="275" w:lineRule="exact"/>
        <w:rPr>
          <w:sz w:val="24"/>
        </w:rPr>
      </w:pPr>
      <w:r>
        <w:rPr>
          <w:sz w:val="24"/>
        </w:rPr>
        <w:t>Contractor's claims for the additional</w:t>
      </w:r>
      <w:r>
        <w:rPr>
          <w:spacing w:val="-15"/>
          <w:sz w:val="24"/>
        </w:rPr>
        <w:t xml:space="preserve"> </w:t>
      </w:r>
      <w:r>
        <w:rPr>
          <w:sz w:val="24"/>
        </w:rPr>
        <w:t>cost.</w:t>
      </w:r>
    </w:p>
    <w:p w14:paraId="014CF84E" w14:textId="77777777" w:rsidR="003553D6" w:rsidRDefault="008C370A">
      <w:pPr>
        <w:pStyle w:val="BodyText"/>
        <w:spacing w:before="2"/>
        <w:rPr>
          <w:sz w:val="25"/>
        </w:rPr>
      </w:pPr>
    </w:p>
    <w:p w14:paraId="00DE8448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Section 01020:</w:t>
      </w:r>
      <w:r>
        <w:rPr>
          <w:spacing w:val="53"/>
          <w:sz w:val="24"/>
        </w:rPr>
        <w:t xml:space="preserve"> </w:t>
      </w:r>
      <w:r>
        <w:rPr>
          <w:sz w:val="24"/>
        </w:rPr>
        <w:t>Allowances.</w:t>
      </w:r>
    </w:p>
    <w:p w14:paraId="73857D9E" w14:textId="77777777" w:rsidR="003553D6" w:rsidRDefault="008C370A">
      <w:pPr>
        <w:pStyle w:val="BodyText"/>
        <w:spacing w:before="3"/>
        <w:rPr>
          <w:sz w:val="25"/>
        </w:rPr>
      </w:pPr>
    </w:p>
    <w:p w14:paraId="63311C54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rPr>
          <w:sz w:val="24"/>
        </w:rPr>
      </w:pPr>
      <w:r>
        <w:rPr>
          <w:sz w:val="24"/>
        </w:rPr>
        <w:t>Section 01152:  Application for</w:t>
      </w:r>
      <w:r>
        <w:rPr>
          <w:spacing w:val="-14"/>
          <w:sz w:val="24"/>
        </w:rPr>
        <w:t xml:space="preserve"> </w:t>
      </w:r>
      <w:r>
        <w:rPr>
          <w:sz w:val="24"/>
        </w:rPr>
        <w:t>Payment.</w:t>
      </w:r>
    </w:p>
    <w:p w14:paraId="6E18B2D5" w14:textId="77777777" w:rsidR="003553D6" w:rsidRDefault="008C370A">
      <w:pPr>
        <w:pStyle w:val="BodyText"/>
        <w:spacing w:before="2"/>
        <w:rPr>
          <w:sz w:val="25"/>
        </w:rPr>
      </w:pPr>
    </w:p>
    <w:p w14:paraId="449179EF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Section 01310:  Construction</w:t>
      </w:r>
      <w:r>
        <w:rPr>
          <w:spacing w:val="-7"/>
          <w:sz w:val="24"/>
        </w:rPr>
        <w:t xml:space="preserve"> </w:t>
      </w:r>
      <w:r>
        <w:rPr>
          <w:sz w:val="24"/>
        </w:rPr>
        <w:t>Schedules.</w:t>
      </w:r>
    </w:p>
    <w:p w14:paraId="1BFF96AD" w14:textId="77777777" w:rsidR="003553D6" w:rsidRDefault="008C370A">
      <w:pPr>
        <w:pStyle w:val="BodyText"/>
        <w:spacing w:before="2"/>
        <w:rPr>
          <w:sz w:val="25"/>
        </w:rPr>
      </w:pPr>
    </w:p>
    <w:p w14:paraId="37441DF3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Section 01370:  Schedule of</w:t>
      </w:r>
      <w:r>
        <w:rPr>
          <w:spacing w:val="-8"/>
          <w:sz w:val="24"/>
        </w:rPr>
        <w:t xml:space="preserve"> </w:t>
      </w:r>
      <w:r>
        <w:rPr>
          <w:sz w:val="24"/>
        </w:rPr>
        <w:t>Values.</w:t>
      </w:r>
    </w:p>
    <w:p w14:paraId="4B3DC878" w14:textId="77777777" w:rsidR="003553D6" w:rsidRDefault="008C370A">
      <w:pPr>
        <w:pStyle w:val="BodyText"/>
        <w:spacing w:before="2"/>
        <w:rPr>
          <w:sz w:val="25"/>
        </w:rPr>
      </w:pPr>
    </w:p>
    <w:p w14:paraId="1C409197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Section 01630:  Substitutions and Product</w:t>
      </w:r>
      <w:r>
        <w:rPr>
          <w:spacing w:val="-5"/>
          <w:sz w:val="24"/>
        </w:rPr>
        <w:t xml:space="preserve"> </w:t>
      </w:r>
      <w:r>
        <w:rPr>
          <w:sz w:val="24"/>
        </w:rPr>
        <w:t>Options.</w:t>
      </w:r>
    </w:p>
    <w:p w14:paraId="741E1A34" w14:textId="77777777" w:rsidR="003553D6" w:rsidRDefault="008C370A">
      <w:pPr>
        <w:rPr>
          <w:sz w:val="24"/>
        </w:rPr>
        <w:sectPr w:rsidR="003553D6">
          <w:footerReference w:type="default" r:id="rId7"/>
          <w:pgSz w:w="12240" w:h="15840"/>
          <w:pgMar w:top="1220" w:right="1320" w:bottom="1200" w:left="980" w:header="0" w:footer="1008" w:gutter="0"/>
          <w:cols w:space="720"/>
        </w:sectPr>
      </w:pPr>
    </w:p>
    <w:p w14:paraId="41E0409D" w14:textId="77777777" w:rsidR="003553D6" w:rsidRDefault="008C370A">
      <w:pPr>
        <w:pStyle w:val="BodyText"/>
        <w:spacing w:before="5"/>
        <w:rPr>
          <w:sz w:val="17"/>
        </w:rPr>
      </w:pPr>
    </w:p>
    <w:p w14:paraId="531BAD76" w14:textId="77777777" w:rsidR="003553D6" w:rsidRDefault="00CD2526" w:rsidP="008A06A4">
      <w:pPr>
        <w:pStyle w:val="Heading3"/>
        <w:numPr>
          <w:ilvl w:val="2"/>
          <w:numId w:val="65"/>
        </w:numPr>
        <w:tabs>
          <w:tab w:val="left" w:pos="1901"/>
        </w:tabs>
        <w:spacing w:before="70"/>
      </w:pPr>
      <w:r>
        <w:t>Section 01700:  Contract</w:t>
      </w:r>
      <w:r>
        <w:rPr>
          <w:spacing w:val="-5"/>
        </w:rPr>
        <w:t xml:space="preserve"> </w:t>
      </w:r>
      <w:r>
        <w:t>Closeout.</w:t>
      </w:r>
    </w:p>
    <w:p w14:paraId="67DA6D51" w14:textId="77777777" w:rsidR="003553D6" w:rsidRDefault="008C370A">
      <w:pPr>
        <w:pStyle w:val="BodyText"/>
        <w:spacing w:before="3"/>
        <w:rPr>
          <w:sz w:val="25"/>
        </w:rPr>
      </w:pPr>
    </w:p>
    <w:p w14:paraId="41A0BA61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DEFINITIONS</w:t>
      </w:r>
    </w:p>
    <w:p w14:paraId="4E1B020A" w14:textId="77777777" w:rsidR="003553D6" w:rsidRDefault="008C370A">
      <w:pPr>
        <w:pStyle w:val="BodyText"/>
        <w:spacing w:before="2"/>
        <w:rPr>
          <w:sz w:val="19"/>
        </w:rPr>
      </w:pPr>
    </w:p>
    <w:p w14:paraId="7D2A1B90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70"/>
        <w:rPr>
          <w:sz w:val="24"/>
        </w:rPr>
      </w:pPr>
      <w:r>
        <w:rPr>
          <w:sz w:val="24"/>
        </w:rPr>
        <w:t>Change Order:  See General Conditions and Supplementary</w:t>
      </w:r>
      <w:r>
        <w:rPr>
          <w:spacing w:val="-29"/>
          <w:sz w:val="24"/>
        </w:rPr>
        <w:t xml:space="preserve"> </w:t>
      </w:r>
      <w:r>
        <w:rPr>
          <w:sz w:val="24"/>
        </w:rPr>
        <w:t>Conditions.</w:t>
      </w:r>
    </w:p>
    <w:p w14:paraId="53704CA9" w14:textId="77777777" w:rsidR="003553D6" w:rsidRDefault="008C370A">
      <w:pPr>
        <w:pStyle w:val="BodyText"/>
        <w:spacing w:before="2"/>
        <w:rPr>
          <w:sz w:val="25"/>
        </w:rPr>
      </w:pPr>
    </w:p>
    <w:p w14:paraId="1639D839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before="1" w:line="247" w:lineRule="auto"/>
        <w:ind w:right="114"/>
        <w:jc w:val="both"/>
        <w:rPr>
          <w:sz w:val="24"/>
        </w:rPr>
      </w:pPr>
      <w:r>
        <w:rPr>
          <w:sz w:val="24"/>
        </w:rPr>
        <w:t>Construction Change Authorization: A written order to the Contractor, signed by Owner and Engineer, which amends the Contract Documents as described, and authorizes Contractor to proceed with a change which affects the Contract Sum or the Contract Time, for inclusion in a subsequent Change</w:t>
      </w:r>
      <w:r>
        <w:rPr>
          <w:spacing w:val="-17"/>
          <w:sz w:val="24"/>
        </w:rPr>
        <w:t xml:space="preserve"> </w:t>
      </w:r>
      <w:r>
        <w:rPr>
          <w:sz w:val="24"/>
        </w:rPr>
        <w:t>Order.</w:t>
      </w:r>
    </w:p>
    <w:p w14:paraId="4428BA9B" w14:textId="77777777" w:rsidR="003553D6" w:rsidRDefault="008C370A">
      <w:pPr>
        <w:pStyle w:val="BodyText"/>
        <w:spacing w:before="6"/>
        <w:rPr>
          <w:sz w:val="24"/>
        </w:rPr>
      </w:pPr>
    </w:p>
    <w:p w14:paraId="698B931D" w14:textId="77777777" w:rsidR="003553D6" w:rsidRDefault="00CD2526" w:rsidP="008A06A4">
      <w:pPr>
        <w:pStyle w:val="ListParagraph"/>
        <w:numPr>
          <w:ilvl w:val="2"/>
          <w:numId w:val="65"/>
        </w:numPr>
        <w:tabs>
          <w:tab w:val="left" w:pos="1901"/>
        </w:tabs>
        <w:spacing w:line="247" w:lineRule="auto"/>
        <w:ind w:right="119"/>
        <w:jc w:val="both"/>
        <w:rPr>
          <w:sz w:val="24"/>
        </w:rPr>
      </w:pPr>
      <w:r>
        <w:rPr>
          <w:sz w:val="24"/>
        </w:rPr>
        <w:t>Field Order: A written order, instructions, or interpretations, signed by Engineer making minor changes in the Work not involving a change in Contract Sum or Contract</w:t>
      </w:r>
      <w:r>
        <w:rPr>
          <w:spacing w:val="-3"/>
          <w:sz w:val="24"/>
        </w:rPr>
        <w:t xml:space="preserve"> </w:t>
      </w:r>
      <w:r>
        <w:rPr>
          <w:sz w:val="24"/>
        </w:rPr>
        <w:t>Time.</w:t>
      </w:r>
    </w:p>
    <w:p w14:paraId="2A97B254" w14:textId="77777777" w:rsidR="003553D6" w:rsidRDefault="008C370A">
      <w:pPr>
        <w:pStyle w:val="BodyText"/>
        <w:spacing w:before="6"/>
        <w:rPr>
          <w:sz w:val="24"/>
        </w:rPr>
      </w:pPr>
    </w:p>
    <w:p w14:paraId="18A0FE7C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PRELIMINARY</w:t>
      </w:r>
      <w:r>
        <w:rPr>
          <w:spacing w:val="-21"/>
          <w:sz w:val="24"/>
          <w:u w:val="single"/>
        </w:rPr>
        <w:t xml:space="preserve"> </w:t>
      </w:r>
      <w:r>
        <w:rPr>
          <w:sz w:val="24"/>
          <w:u w:val="single"/>
        </w:rPr>
        <w:t>PROCEDURES</w:t>
      </w:r>
    </w:p>
    <w:p w14:paraId="734F96D6" w14:textId="77777777" w:rsidR="003553D6" w:rsidRDefault="008C370A">
      <w:pPr>
        <w:pStyle w:val="BodyText"/>
        <w:spacing w:before="2"/>
        <w:rPr>
          <w:sz w:val="19"/>
        </w:rPr>
      </w:pPr>
    </w:p>
    <w:p w14:paraId="4F5A8DFF" w14:textId="60273BE1" w:rsidR="003553D6" w:rsidRDefault="008C370A" w:rsidP="008C370A">
      <w:pPr>
        <w:pStyle w:val="ListParagraph"/>
        <w:tabs>
          <w:tab w:val="left" w:pos="1901"/>
        </w:tabs>
        <w:spacing w:before="70" w:line="247" w:lineRule="auto"/>
        <w:ind w:left="1900" w:right="122" w:firstLine="0"/>
        <w:rPr>
          <w:sz w:val="24"/>
        </w:rPr>
      </w:pPr>
      <w:r w:rsidRPr="008C370A">
        <w:rPr>
          <w:sz w:val="24"/>
        </w:rPr>
        <w:t>See Section 1, Special Terms and Conditions.</w:t>
      </w:r>
    </w:p>
    <w:p w14:paraId="60064C06" w14:textId="77777777" w:rsidR="003553D6" w:rsidRDefault="008C370A">
      <w:pPr>
        <w:pStyle w:val="BodyText"/>
        <w:spacing w:before="6"/>
        <w:rPr>
          <w:sz w:val="24"/>
        </w:rPr>
      </w:pPr>
    </w:p>
    <w:p w14:paraId="5E8D08AE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CONSTRUCTION-CHANGE</w:t>
      </w:r>
      <w:r>
        <w:rPr>
          <w:spacing w:val="-31"/>
          <w:sz w:val="24"/>
          <w:u w:val="single"/>
        </w:rPr>
        <w:t xml:space="preserve"> </w:t>
      </w:r>
      <w:r>
        <w:rPr>
          <w:sz w:val="24"/>
          <w:u w:val="single"/>
        </w:rPr>
        <w:t>AUTHORIZATION</w:t>
      </w:r>
    </w:p>
    <w:p w14:paraId="6392F14C" w14:textId="77777777" w:rsidR="003553D6" w:rsidRDefault="008C370A">
      <w:pPr>
        <w:pStyle w:val="BodyText"/>
        <w:spacing w:before="2"/>
        <w:rPr>
          <w:sz w:val="19"/>
        </w:rPr>
      </w:pPr>
    </w:p>
    <w:p w14:paraId="0F96A94D" w14:textId="6DFB3604" w:rsidR="003553D6" w:rsidRDefault="008C370A" w:rsidP="008C370A">
      <w:pPr>
        <w:pStyle w:val="ListParagraph"/>
        <w:tabs>
          <w:tab w:val="left" w:pos="1901"/>
        </w:tabs>
        <w:spacing w:before="70" w:line="247" w:lineRule="auto"/>
        <w:ind w:left="1900" w:right="119" w:firstLine="0"/>
        <w:rPr>
          <w:sz w:val="17"/>
        </w:rPr>
      </w:pPr>
      <w:r w:rsidRPr="008C370A">
        <w:rPr>
          <w:spacing w:val="-3"/>
          <w:sz w:val="24"/>
        </w:rPr>
        <w:t>See Section 1, Special Terms and Conditions.</w:t>
      </w:r>
    </w:p>
    <w:p w14:paraId="20521333" w14:textId="77777777" w:rsidR="003553D6" w:rsidRDefault="008C370A">
      <w:pPr>
        <w:pStyle w:val="BodyText"/>
        <w:spacing w:before="6"/>
        <w:rPr>
          <w:sz w:val="24"/>
        </w:rPr>
      </w:pPr>
    </w:p>
    <w:p w14:paraId="07B76153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DOCUMENTATION OF PROPOSALS AND</w:t>
      </w:r>
      <w:r>
        <w:rPr>
          <w:spacing w:val="-31"/>
          <w:sz w:val="24"/>
          <w:u w:val="single"/>
        </w:rPr>
        <w:t xml:space="preserve"> </w:t>
      </w:r>
      <w:r>
        <w:rPr>
          <w:sz w:val="24"/>
          <w:u w:val="single"/>
        </w:rPr>
        <w:t>CLAIMS</w:t>
      </w:r>
    </w:p>
    <w:p w14:paraId="211D5FCE" w14:textId="77777777" w:rsidR="003553D6" w:rsidRDefault="008C370A">
      <w:pPr>
        <w:pStyle w:val="BodyText"/>
        <w:spacing w:before="3"/>
        <w:rPr>
          <w:sz w:val="19"/>
        </w:rPr>
      </w:pPr>
    </w:p>
    <w:p w14:paraId="7EF13394" w14:textId="7E5671F0" w:rsidR="003553D6" w:rsidRDefault="008C370A" w:rsidP="008C370A">
      <w:pPr>
        <w:pStyle w:val="ListParagraph"/>
        <w:tabs>
          <w:tab w:val="left" w:pos="1901"/>
        </w:tabs>
        <w:spacing w:before="69" w:line="247" w:lineRule="auto"/>
        <w:ind w:left="1900" w:right="118" w:firstLine="0"/>
        <w:rPr>
          <w:sz w:val="24"/>
        </w:rPr>
      </w:pPr>
      <w:r w:rsidRPr="008C370A">
        <w:rPr>
          <w:sz w:val="24"/>
        </w:rPr>
        <w:t>See Section 1, Special Terms and Conditions.</w:t>
      </w:r>
    </w:p>
    <w:p w14:paraId="0654BB7E" w14:textId="77777777" w:rsidR="003553D6" w:rsidRDefault="008C370A">
      <w:pPr>
        <w:pStyle w:val="BodyText"/>
        <w:spacing w:before="6"/>
        <w:rPr>
          <w:sz w:val="24"/>
        </w:rPr>
      </w:pPr>
    </w:p>
    <w:p w14:paraId="2525DD0C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spacing w:before="70"/>
        <w:rPr>
          <w:sz w:val="24"/>
        </w:rPr>
      </w:pPr>
      <w:r>
        <w:rPr>
          <w:sz w:val="24"/>
          <w:u w:val="single"/>
        </w:rPr>
        <w:t>PREPARATION OF CHANGE</w:t>
      </w:r>
      <w:r>
        <w:rPr>
          <w:spacing w:val="-14"/>
          <w:sz w:val="24"/>
          <w:u w:val="single"/>
        </w:rPr>
        <w:t xml:space="preserve"> </w:t>
      </w:r>
      <w:r>
        <w:rPr>
          <w:sz w:val="24"/>
          <w:u w:val="single"/>
        </w:rPr>
        <w:t>ORDERS</w:t>
      </w:r>
    </w:p>
    <w:p w14:paraId="389DEE9A" w14:textId="77777777" w:rsidR="003553D6" w:rsidRDefault="008C370A">
      <w:pPr>
        <w:pStyle w:val="BodyText"/>
        <w:spacing w:before="3"/>
        <w:rPr>
          <w:sz w:val="19"/>
        </w:rPr>
      </w:pPr>
    </w:p>
    <w:p w14:paraId="27BDE1F3" w14:textId="52D93FC1" w:rsidR="003553D6" w:rsidRDefault="008C370A" w:rsidP="008C370A">
      <w:pPr>
        <w:pStyle w:val="ListParagraph"/>
        <w:tabs>
          <w:tab w:val="left" w:pos="1901"/>
        </w:tabs>
        <w:spacing w:line="247" w:lineRule="auto"/>
        <w:ind w:left="1900" w:right="122" w:firstLine="0"/>
        <w:rPr>
          <w:sz w:val="24"/>
        </w:rPr>
      </w:pPr>
      <w:r w:rsidRPr="008C370A">
        <w:rPr>
          <w:sz w:val="24"/>
        </w:rPr>
        <w:t>See Section 1, Special Terms and Conditions.</w:t>
      </w:r>
    </w:p>
    <w:p w14:paraId="3A91E0E6" w14:textId="77777777" w:rsidR="003553D6" w:rsidRDefault="008C370A">
      <w:pPr>
        <w:pStyle w:val="BodyText"/>
        <w:spacing w:before="6"/>
        <w:rPr>
          <w:sz w:val="24"/>
        </w:rPr>
      </w:pPr>
    </w:p>
    <w:p w14:paraId="096DA52F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LUMP-SUM/FIXED PRICE CHANGE</w:t>
      </w:r>
      <w:r>
        <w:rPr>
          <w:spacing w:val="-26"/>
          <w:sz w:val="24"/>
          <w:u w:val="single"/>
        </w:rPr>
        <w:t xml:space="preserve"> </w:t>
      </w:r>
      <w:r>
        <w:rPr>
          <w:sz w:val="24"/>
          <w:u w:val="single"/>
        </w:rPr>
        <w:t>ORDER</w:t>
      </w:r>
    </w:p>
    <w:p w14:paraId="4E66B671" w14:textId="77777777" w:rsidR="003553D6" w:rsidRDefault="008C370A">
      <w:pPr>
        <w:pStyle w:val="BodyText"/>
        <w:spacing w:before="3"/>
        <w:rPr>
          <w:sz w:val="19"/>
        </w:rPr>
      </w:pPr>
    </w:p>
    <w:p w14:paraId="3D28995F" w14:textId="578C258C" w:rsidR="003553D6" w:rsidRDefault="008C370A" w:rsidP="008C370A">
      <w:pPr>
        <w:pStyle w:val="ListParagraph"/>
        <w:tabs>
          <w:tab w:val="left" w:pos="1901"/>
        </w:tabs>
        <w:spacing w:line="247" w:lineRule="auto"/>
        <w:ind w:left="1900" w:right="115" w:firstLine="0"/>
        <w:rPr>
          <w:sz w:val="24"/>
        </w:rPr>
      </w:pPr>
      <w:r w:rsidRPr="008C370A">
        <w:rPr>
          <w:sz w:val="24"/>
        </w:rPr>
        <w:t>See Section 1, Special Terms and Conditions.</w:t>
      </w:r>
    </w:p>
    <w:p w14:paraId="5990AA27" w14:textId="77777777" w:rsidR="003553D6" w:rsidRDefault="008C370A">
      <w:pPr>
        <w:pStyle w:val="BodyText"/>
        <w:spacing w:before="6"/>
        <w:rPr>
          <w:sz w:val="24"/>
        </w:rPr>
      </w:pPr>
    </w:p>
    <w:p w14:paraId="1DDC6F70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spacing w:before="1"/>
        <w:rPr>
          <w:sz w:val="24"/>
        </w:rPr>
      </w:pPr>
      <w:r>
        <w:rPr>
          <w:sz w:val="24"/>
          <w:u w:val="single"/>
        </w:rPr>
        <w:t>UNIT PRICE CHANGE</w:t>
      </w:r>
      <w:r>
        <w:rPr>
          <w:spacing w:val="-16"/>
          <w:sz w:val="24"/>
          <w:u w:val="single"/>
        </w:rPr>
        <w:t xml:space="preserve"> </w:t>
      </w:r>
      <w:r>
        <w:rPr>
          <w:sz w:val="24"/>
          <w:u w:val="single"/>
        </w:rPr>
        <w:t>ORDER</w:t>
      </w:r>
    </w:p>
    <w:p w14:paraId="2CABEA4A" w14:textId="77777777" w:rsidR="003553D6" w:rsidRDefault="008C370A">
      <w:pPr>
        <w:pStyle w:val="BodyText"/>
        <w:spacing w:before="2"/>
        <w:rPr>
          <w:sz w:val="19"/>
        </w:rPr>
      </w:pPr>
    </w:p>
    <w:p w14:paraId="680C51AF" w14:textId="5D26FA56" w:rsidR="003553D6" w:rsidRDefault="008C370A" w:rsidP="008C370A">
      <w:pPr>
        <w:spacing w:line="247" w:lineRule="auto"/>
        <w:ind w:left="1890"/>
        <w:rPr>
          <w:sz w:val="17"/>
        </w:rPr>
      </w:pPr>
      <w:r w:rsidRPr="008C370A">
        <w:rPr>
          <w:sz w:val="24"/>
        </w:rPr>
        <w:t>See Section 1, Special Terms and Conditions.</w:t>
      </w:r>
    </w:p>
    <w:p w14:paraId="3665BB58" w14:textId="77777777" w:rsidR="003553D6" w:rsidRDefault="008C370A">
      <w:pPr>
        <w:pStyle w:val="BodyText"/>
        <w:spacing w:before="6"/>
        <w:rPr>
          <w:sz w:val="24"/>
        </w:rPr>
      </w:pPr>
    </w:p>
    <w:p w14:paraId="77D0FC67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spacing w:line="247" w:lineRule="auto"/>
        <w:ind w:right="119"/>
        <w:rPr>
          <w:sz w:val="24"/>
        </w:rPr>
      </w:pPr>
      <w:r>
        <w:rPr>
          <w:sz w:val="24"/>
          <w:u w:val="single"/>
        </w:rPr>
        <w:t>TIME AND MATERIAL/FORCE ACCOUNT CHANGE ORDER/ CONSTRUCTION CHANGE</w:t>
      </w:r>
      <w:r>
        <w:rPr>
          <w:spacing w:val="-23"/>
          <w:sz w:val="24"/>
          <w:u w:val="single"/>
        </w:rPr>
        <w:t xml:space="preserve"> </w:t>
      </w:r>
      <w:r>
        <w:rPr>
          <w:sz w:val="24"/>
          <w:u w:val="single"/>
        </w:rPr>
        <w:t>AUTHORIZATION</w:t>
      </w:r>
    </w:p>
    <w:p w14:paraId="276FE8AA" w14:textId="77777777" w:rsidR="003553D6" w:rsidRDefault="008C370A">
      <w:pPr>
        <w:pStyle w:val="BodyText"/>
        <w:spacing w:before="6"/>
        <w:rPr>
          <w:sz w:val="18"/>
        </w:rPr>
      </w:pPr>
    </w:p>
    <w:p w14:paraId="2D3B0B09" w14:textId="6B1B00B7" w:rsidR="003553D6" w:rsidRDefault="008C370A" w:rsidP="008C370A">
      <w:pPr>
        <w:pStyle w:val="ListParagraph"/>
        <w:tabs>
          <w:tab w:val="left" w:pos="1901"/>
        </w:tabs>
        <w:spacing w:line="247" w:lineRule="auto"/>
        <w:ind w:left="1900" w:right="120" w:firstLine="0"/>
        <w:rPr>
          <w:sz w:val="24"/>
        </w:rPr>
      </w:pPr>
      <w:r w:rsidRPr="008C370A">
        <w:rPr>
          <w:sz w:val="24"/>
        </w:rPr>
        <w:t>See Section 1, Special Terms and Conditions.</w:t>
      </w:r>
    </w:p>
    <w:p w14:paraId="4D231111" w14:textId="77777777" w:rsidR="003553D6" w:rsidRDefault="008C370A">
      <w:pPr>
        <w:pStyle w:val="BodyText"/>
        <w:spacing w:before="7"/>
        <w:rPr>
          <w:sz w:val="24"/>
        </w:rPr>
      </w:pPr>
    </w:p>
    <w:p w14:paraId="555286E0" w14:textId="77777777" w:rsidR="003553D6" w:rsidRDefault="00CD2526" w:rsidP="008A06A4">
      <w:pPr>
        <w:pStyle w:val="ListParagraph"/>
        <w:numPr>
          <w:ilvl w:val="1"/>
          <w:numId w:val="65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CORRELATION WITH CONTRACTOR'S</w:t>
      </w:r>
      <w:r>
        <w:rPr>
          <w:spacing w:val="-37"/>
          <w:sz w:val="24"/>
          <w:u w:val="single"/>
        </w:rPr>
        <w:t xml:space="preserve"> </w:t>
      </w:r>
      <w:r>
        <w:rPr>
          <w:sz w:val="24"/>
          <w:u w:val="single"/>
        </w:rPr>
        <w:t>SUBMITTALS</w:t>
      </w:r>
    </w:p>
    <w:p w14:paraId="5A0D2713" w14:textId="77777777" w:rsidR="003553D6" w:rsidRDefault="008C370A">
      <w:pPr>
        <w:pStyle w:val="BodyText"/>
        <w:spacing w:before="2"/>
        <w:rPr>
          <w:sz w:val="19"/>
        </w:rPr>
      </w:pPr>
    </w:p>
    <w:p w14:paraId="14F2F06E" w14:textId="277D5AA6" w:rsidR="003553D6" w:rsidRDefault="008C370A" w:rsidP="008C370A">
      <w:pPr>
        <w:pStyle w:val="BodyText"/>
        <w:ind w:left="1890"/>
        <w:rPr>
          <w:sz w:val="24"/>
        </w:rPr>
      </w:pPr>
      <w:r w:rsidRPr="008C370A">
        <w:rPr>
          <w:sz w:val="24"/>
        </w:rPr>
        <w:t>See Section 1, Special Terms and Conditions.</w:t>
      </w:r>
      <w:bookmarkStart w:id="2" w:name="_GoBack"/>
      <w:bookmarkEnd w:id="2"/>
    </w:p>
    <w:p w14:paraId="46FE734B" w14:textId="77777777" w:rsidR="003553D6" w:rsidRDefault="008C370A">
      <w:pPr>
        <w:pStyle w:val="BodyText"/>
        <w:spacing w:before="7"/>
        <w:rPr>
          <w:sz w:val="25"/>
        </w:rPr>
      </w:pPr>
    </w:p>
    <w:p w14:paraId="2A99DB17" w14:textId="77777777" w:rsidR="003553D6" w:rsidRDefault="00CD2526">
      <w:pPr>
        <w:ind w:left="460"/>
        <w:rPr>
          <w:b/>
          <w:sz w:val="24"/>
        </w:rPr>
      </w:pPr>
      <w:r>
        <w:rPr>
          <w:b/>
          <w:sz w:val="24"/>
        </w:rPr>
        <w:t>PART 2 - PRODUCTS</w:t>
      </w:r>
    </w:p>
    <w:p w14:paraId="6B76C8D6" w14:textId="77777777" w:rsidR="003553D6" w:rsidRDefault="008C370A">
      <w:pPr>
        <w:pStyle w:val="BodyText"/>
        <w:spacing w:before="9"/>
        <w:rPr>
          <w:b/>
          <w:sz w:val="24"/>
        </w:rPr>
      </w:pPr>
    </w:p>
    <w:p w14:paraId="47039E85" w14:textId="77777777" w:rsidR="003553D6" w:rsidRDefault="00CD2526">
      <w:pPr>
        <w:ind w:left="1900"/>
        <w:rPr>
          <w:sz w:val="24"/>
        </w:rPr>
      </w:pPr>
      <w:r>
        <w:rPr>
          <w:sz w:val="24"/>
        </w:rPr>
        <w:t>Not used.</w:t>
      </w:r>
    </w:p>
    <w:p w14:paraId="70E539FE" w14:textId="77777777" w:rsidR="003553D6" w:rsidRDefault="008C370A">
      <w:pPr>
        <w:pStyle w:val="BodyText"/>
        <w:rPr>
          <w:sz w:val="24"/>
        </w:rPr>
      </w:pPr>
    </w:p>
    <w:p w14:paraId="24EEB1C6" w14:textId="77777777" w:rsidR="003553D6" w:rsidRDefault="008C370A">
      <w:pPr>
        <w:pStyle w:val="BodyText"/>
        <w:spacing w:before="4"/>
        <w:rPr>
          <w:sz w:val="26"/>
        </w:rPr>
      </w:pPr>
    </w:p>
    <w:p w14:paraId="7426AD01" w14:textId="77777777" w:rsidR="003553D6" w:rsidRDefault="00CD2526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14:paraId="0AC7E26C" w14:textId="77777777" w:rsidR="003553D6" w:rsidRDefault="008C370A">
      <w:pPr>
        <w:pStyle w:val="BodyText"/>
        <w:spacing w:before="9"/>
        <w:rPr>
          <w:b/>
          <w:sz w:val="24"/>
        </w:rPr>
      </w:pPr>
    </w:p>
    <w:p w14:paraId="314601CE" w14:textId="77777777" w:rsidR="003553D6" w:rsidRDefault="00CD2526">
      <w:pPr>
        <w:ind w:left="1900"/>
        <w:rPr>
          <w:sz w:val="24"/>
        </w:rPr>
      </w:pPr>
      <w:r>
        <w:rPr>
          <w:sz w:val="24"/>
        </w:rPr>
        <w:t>Not used.</w:t>
      </w:r>
    </w:p>
    <w:p w14:paraId="65C01AFE" w14:textId="77777777" w:rsidR="003553D6" w:rsidRDefault="008C370A">
      <w:pPr>
        <w:pStyle w:val="BodyText"/>
        <w:rPr>
          <w:sz w:val="24"/>
        </w:rPr>
      </w:pPr>
    </w:p>
    <w:p w14:paraId="15D87657" w14:textId="77777777" w:rsidR="003553D6" w:rsidRDefault="008C370A">
      <w:pPr>
        <w:pStyle w:val="BodyText"/>
        <w:spacing w:before="10"/>
        <w:rPr>
          <w:sz w:val="25"/>
        </w:rPr>
      </w:pPr>
    </w:p>
    <w:p w14:paraId="2C40A8F2" w14:textId="77777777" w:rsidR="003553D6" w:rsidRDefault="00CD2526">
      <w:pPr>
        <w:ind w:left="460"/>
      </w:pPr>
      <w:r>
        <w:rPr>
          <w:sz w:val="24"/>
        </w:rPr>
        <w:t xml:space="preserve">END OF SECTION </w:t>
      </w:r>
      <w:r>
        <w:t>01153</w:t>
      </w:r>
    </w:p>
    <w:p w14:paraId="479E0E60" w14:textId="77777777" w:rsidR="003553D6" w:rsidRDefault="008C370A">
      <w:pPr>
        <w:pStyle w:val="BodyText"/>
        <w:spacing w:before="5"/>
        <w:rPr>
          <w:sz w:val="18"/>
        </w:rPr>
      </w:pPr>
    </w:p>
    <w:sectPr w:rsidR="003553D6" w:rsidSect="00F56E27">
      <w:footerReference w:type="default" r:id="rId8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B19F2" w14:textId="77777777" w:rsidR="00D303A1" w:rsidRDefault="00CD2526">
      <w:r>
        <w:separator/>
      </w:r>
    </w:p>
  </w:endnote>
  <w:endnote w:type="continuationSeparator" w:id="0">
    <w:p w14:paraId="443B7F1F" w14:textId="77777777" w:rsidR="00D303A1" w:rsidRDefault="00CD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FEF4" w14:textId="77777777" w:rsidR="003553D6" w:rsidRDefault="00CD252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4BB5AC42" wp14:editId="139E38EB">
              <wp:simplePos x="0" y="0"/>
              <wp:positionH relativeFrom="page">
                <wp:posOffset>927100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864F7A" w14:textId="77777777" w:rsidR="00CD2526" w:rsidRDefault="00CD2526" w:rsidP="00CD2526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14:paraId="09A3B34C" w14:textId="77777777" w:rsidR="00CD2526" w:rsidRDefault="00CD2526" w:rsidP="00CD2526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3pt;margin-top:740.9pt;width:237pt;height:25.8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vXhrwIAAKk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" filled="f" stroked="f">
              <v:textbox inset="0,0,0,0">
                <w:txbxContent>
                  <w:p w:rsidR="00CD2526" w:rsidRDefault="00CD2526" w:rsidP="00CD2526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CD2526" w:rsidRDefault="00CD2526" w:rsidP="00CD2526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7FA5A26" wp14:editId="1A614849">
              <wp:simplePos x="0" y="0"/>
              <wp:positionH relativeFrom="page">
                <wp:posOffset>4032250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1A387B" w14:textId="77777777" w:rsidR="00CD2526" w:rsidRDefault="00CD2526" w:rsidP="00CD2526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01153 -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14:paraId="4EF5D1C0" w14:textId="77777777" w:rsidR="00CD2526" w:rsidRDefault="00CD2526" w:rsidP="00CD2526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17.5pt;margin-top:740.9pt;width:237pt;height:25.8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" filled="f" stroked="f">
              <v:textbox inset="0,0,0,0">
                <w:txbxContent>
                  <w:p w:rsidR="00CD2526" w:rsidRDefault="00CD2526" w:rsidP="00CD2526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0115</w:t>
                    </w:r>
                    <w:r>
                      <w:t>3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CD2526" w:rsidRDefault="00CD2526" w:rsidP="00CD2526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306A" w14:textId="77777777" w:rsidR="003553D6" w:rsidRDefault="00CD252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11EE240" wp14:editId="38DA80E6">
              <wp:simplePos x="0" y="0"/>
              <wp:positionH relativeFrom="page">
                <wp:posOffset>727075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24641" w14:textId="77777777" w:rsidR="00CD2526" w:rsidRDefault="00CD2526" w:rsidP="00CD2526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14:paraId="53ADE36F" w14:textId="77777777" w:rsidR="00CD2526" w:rsidRDefault="00CD2526" w:rsidP="00CD2526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7.25pt;margin-top:740.9pt;width:237pt;height:25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XPsgIAALA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" filled="f" stroked="f">
              <v:textbox inset="0,0,0,0">
                <w:txbxContent>
                  <w:p w:rsidR="00CD2526" w:rsidRDefault="00CD2526" w:rsidP="00CD2526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CD2526" w:rsidRDefault="00CD2526" w:rsidP="00CD2526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318FD49E" wp14:editId="75DC7BCD">
              <wp:simplePos x="0" y="0"/>
              <wp:positionH relativeFrom="page">
                <wp:posOffset>3832225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29AE97" w14:textId="77777777" w:rsidR="00CD2526" w:rsidRDefault="00CD2526" w:rsidP="00CD2526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01153 -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14:paraId="021BBAD0" w14:textId="77777777" w:rsidR="00CD2526" w:rsidRDefault="00CD2526" w:rsidP="00CD2526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9" type="#_x0000_t202" style="position:absolute;margin-left:301.75pt;margin-top:740.9pt;width:237pt;height:25.8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ZMPsgIAALA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" filled="f" stroked="f">
              <v:textbox inset="0,0,0,0">
                <w:txbxContent>
                  <w:p w:rsidR="00CD2526" w:rsidRDefault="00CD2526" w:rsidP="00CD2526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0115</w:t>
                    </w:r>
                    <w:r>
                      <w:t>3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CD2526" w:rsidRDefault="00CD2526" w:rsidP="00CD2526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A5723" w14:textId="77777777" w:rsidR="00D303A1" w:rsidRDefault="00CD2526">
      <w:r>
        <w:separator/>
      </w:r>
    </w:p>
  </w:footnote>
  <w:footnote w:type="continuationSeparator" w:id="0">
    <w:p w14:paraId="6ED4011B" w14:textId="77777777" w:rsidR="00D303A1" w:rsidRDefault="00CD2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18CA7D5E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09488736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BE4027D8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E0525B88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F014D70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52C2530E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900CBD3A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CCE4F370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D67E349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11680986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D1E2618A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6824B162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AD10F344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3C40CA28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D55499C2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391416A8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91CCB676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7980B464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2C2620B2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044E408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85EC3FCC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CFDE22B8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5B72A674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5038D4F8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BCC8B666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16C6E9E8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E7FEA9EA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CD247EF4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C4EAD4F4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2F44D26E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77C2B4A0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DD269E20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E1BEDBA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F2D204DA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6B365CD4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BC8C016E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E3A84D4C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DE62CFDE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0148611C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D9C29B80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F3EC61EE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66C64A9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F44C8C9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EFA2A532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DF008DDA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30D4BBC0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58FC35BE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4484D3BE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DE90D446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277AC9D8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140E9B00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FAA8C2E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90EC2D70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762E683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526"/>
    <w:rsid w:val="008C370A"/>
    <w:rsid w:val="00CD2526"/>
    <w:rsid w:val="00D3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8E1901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D25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52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D25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52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Lingholm, Ryan</cp:lastModifiedBy>
  <cp:revision>4</cp:revision>
  <dcterms:created xsi:type="dcterms:W3CDTF">2016-08-11T18:19:00Z</dcterms:created>
  <dcterms:modified xsi:type="dcterms:W3CDTF">2019-02-11T16:42:00Z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01CF-F5C8-943B-B10A</vt:lpwstr>
  </property>
</Properties>
</file>